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74713" w14:textId="77777777" w:rsidR="002067C8" w:rsidRDefault="002067C8" w:rsidP="002067C8">
      <w:r>
        <w:t>1.</w:t>
      </w:r>
      <w:bookmarkStart w:id="0" w:name="_GoBack"/>
      <w:bookmarkEnd w:id="0"/>
      <w:r>
        <w:t>You may identify the stasis in the play but it isn’t necessarily at the beginning of the play. Where</w:t>
      </w:r>
      <w:r>
        <w:t xml:space="preserve"> is it and who does it involve?</w:t>
      </w:r>
    </w:p>
    <w:p w14:paraId="7AEE5B59" w14:textId="77777777" w:rsidR="002067C8" w:rsidRDefault="002067C8" w:rsidP="002067C8">
      <w:r>
        <w:t>I believe that the stasis is the beginning of the play until the moment the tape is played, because the audience has a sure conclusion that Dan will get convicted for the premeditated murder of Milk and Moscone, however that perception is interrupted by th</w:t>
      </w:r>
      <w:r>
        <w:t>e confession tape.</w:t>
      </w:r>
    </w:p>
    <w:p w14:paraId="25334F0F" w14:textId="77777777" w:rsidR="002067C8" w:rsidRDefault="002067C8" w:rsidP="002067C8">
      <w:r>
        <w:t>2. Ball points out that the intrusion sometimes occurs late in the dramatic action. What is the intrusion that breaks the stasis in Execution o</w:t>
      </w:r>
      <w:r>
        <w:t>f Justice and how is it broken?</w:t>
      </w:r>
    </w:p>
    <w:p w14:paraId="3C6CBCDB" w14:textId="77777777" w:rsidR="002067C8" w:rsidRDefault="002067C8" w:rsidP="002067C8">
      <w:r>
        <w:t>I believe the Intrusion is when the tape is played and it changes the Jurys perception of the case. Up until the play of the tape we already assumed that Dan was going to prison for sure, we had the confession and a guilty verdict would not have been hard to achieve, however at the peak of the tape, what the prosecutor assumed would have sealed the fate of Dan, yet it helps perpetuate Dan’s depres</w:t>
      </w:r>
      <w:r>
        <w:t xml:space="preserve">sion and manslaughter defense. </w:t>
      </w:r>
    </w:p>
    <w:p w14:paraId="3295DF32" w14:textId="77777777" w:rsidR="002067C8" w:rsidRDefault="002067C8" w:rsidP="002067C8">
      <w:r>
        <w:t xml:space="preserve">3. Why do the events of the play take place at this </w:t>
      </w:r>
      <w:proofErr w:type="gramStart"/>
      <w:r>
        <w:t>particular time</w:t>
      </w:r>
      <w:proofErr w:type="gramEnd"/>
      <w:r>
        <w:t xml:space="preserve"> and place? In other words, what is the unique factor that is out of the ordinary that causes a turn of events to take place? Hint: what is the heart of the play? How</w:t>
      </w:r>
      <w:r>
        <w:t xml:space="preserve"> does the title figure in this?</w:t>
      </w:r>
    </w:p>
    <w:p w14:paraId="3AA05F80" w14:textId="77777777" w:rsidR="002067C8" w:rsidRDefault="002067C8" w:rsidP="002067C8">
      <w:r>
        <w:t>This event occurred after the Jonestown Massacre/Suicide in Guyana which had already left the Nation and the city of San Francisco in an agitated and tense environment.  Then on top of this tragedy two of the most important figure heads of progression are killed in cold blood by a former Supervisor, therefor the</w:t>
      </w:r>
      <w:r>
        <w:t>re was a lot of mixed emotions.</w:t>
      </w:r>
    </w:p>
    <w:p w14:paraId="357C7F47" w14:textId="77777777" w:rsidR="002067C8" w:rsidRDefault="002067C8" w:rsidP="002067C8">
      <w:r>
        <w:t xml:space="preserve">4. State the dramatic questions that must be answered by the end of the play? (Ordinarily, the dramatic question shares a close </w:t>
      </w:r>
      <w:r>
        <w:t>connection with the intrusion.)</w:t>
      </w:r>
    </w:p>
    <w:p w14:paraId="042B8F1A" w14:textId="77777777" w:rsidR="002067C8" w:rsidRDefault="002067C8" w:rsidP="002067C8">
      <w:r>
        <w:t>The dramatic question is “whether Dan will be convicted to the full extent of the law and his c</w:t>
      </w:r>
      <w:r>
        <w:t>rimes?”</w:t>
      </w:r>
    </w:p>
    <w:p w14:paraId="161D96CA" w14:textId="77777777" w:rsidR="002067C8" w:rsidRDefault="002067C8" w:rsidP="002067C8">
      <w:r>
        <w:t xml:space="preserve">5. Use the two lawyers to answer the questions concerning character. Ball says, a character is revealed by what he/she does, </w:t>
      </w:r>
      <w:proofErr w:type="spellStart"/>
      <w:r>
        <w:t>ie</w:t>
      </w:r>
      <w:proofErr w:type="spellEnd"/>
      <w:r>
        <w:t xml:space="preserve">. The dramatic actions that are taken. Examine what these </w:t>
      </w:r>
      <w:proofErr w:type="gramStart"/>
      <w:r>
        <w:t>particular characters</w:t>
      </w:r>
      <w:proofErr w:type="gramEnd"/>
      <w:r>
        <w:t xml:space="preserve"> wants.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w:t>
      </w:r>
      <w:proofErr w:type="gramStart"/>
      <w:r>
        <w:t>particular obstacles</w:t>
      </w:r>
      <w:proofErr w:type="gramEnd"/>
      <w:r>
        <w:t xml:space="preserve"> that demonstrate these obstacles facing each of the lawyers.</w:t>
      </w:r>
    </w:p>
    <w:p w14:paraId="082E7BA8" w14:textId="77777777" w:rsidR="002067C8" w:rsidRDefault="002067C8" w:rsidP="002067C8">
      <w:r>
        <w:t>With the prosecutor, I believe he got lazy and did not feel as if much effort was needed. This can be seen from how he allowed the defendants lawyer to choose extremely biased jurors. He thought that without a doubt he would win this trial, that it was fated, however, his lack of effort allowed for Dan’s attorney to spin the confession into helping their case.  While the attorney just had to get these middle class, white conservatives to empathize with a fellow member of there “posse”, just to get enough of an argument to support this as a crime of passion to lower the charge.</w:t>
      </w:r>
    </w:p>
    <w:p w14:paraId="7A4A9F50" w14:textId="77777777" w:rsidR="008A5BF8" w:rsidRDefault="002067C8" w:rsidP="002067C8">
      <w:r>
        <w:t>6. The most important information in most plays takes place during theatrical moments. Identify the most theatrical moments in Execution of Justice.</w:t>
      </w:r>
    </w:p>
    <w:p w14:paraId="1BCEC49D" w14:textId="77777777" w:rsidR="002067C8" w:rsidRDefault="002067C8" w:rsidP="002067C8">
      <w:r>
        <w:lastRenderedPageBreak/>
        <w:t xml:space="preserve">The most theatrical moment of the play is when the jury gives their guilty verdict, however it is not for 2 charges of premeditated however, nut instead for manslaughter, which is quite a lesser crime. There is a break in the tension, from its high peak it </w:t>
      </w:r>
      <w:proofErr w:type="gramStart"/>
      <w:r>
        <w:t>descends down</w:t>
      </w:r>
      <w:proofErr w:type="gramEnd"/>
      <w:r>
        <w:t xml:space="preserve"> to hysterics: from shock and anger. </w:t>
      </w:r>
    </w:p>
    <w:sectPr w:rsidR="002067C8"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7C8"/>
    <w:rsid w:val="002067C8"/>
    <w:rsid w:val="0024200D"/>
    <w:rsid w:val="0041444F"/>
    <w:rsid w:val="009E6D34"/>
    <w:rsid w:val="00B07742"/>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F56C8"/>
  <w15:chartTrackingRefBased/>
  <w15:docId w15:val="{6D4507CD-FA89-445D-8B26-2D504531C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2017-09-25T03:20:00Z</dcterms:created>
  <dcterms:modified xsi:type="dcterms:W3CDTF">2017-09-25T03:29:00Z</dcterms:modified>
</cp:coreProperties>
</file>